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51"/>
        <w:tblW w:w="0" w:type="auto"/>
        <w:tblLook w:val="04A0" w:firstRow="1" w:lastRow="0" w:firstColumn="1" w:lastColumn="0" w:noHBand="0" w:noVBand="1"/>
      </w:tblPr>
      <w:tblGrid>
        <w:gridCol w:w="2123"/>
        <w:gridCol w:w="2133"/>
        <w:gridCol w:w="2133"/>
        <w:gridCol w:w="2133"/>
      </w:tblGrid>
      <w:tr w:rsidR="004B5048" w:rsidTr="00E97529">
        <w:trPr>
          <w:trHeight w:val="1701"/>
        </w:trPr>
        <w:tc>
          <w:tcPr>
            <w:tcW w:w="2123" w:type="dxa"/>
          </w:tcPr>
          <w:p w:rsidR="004B5048" w:rsidRDefault="004B5048" w:rsidP="004B5048"/>
        </w:tc>
        <w:tc>
          <w:tcPr>
            <w:tcW w:w="2133" w:type="dxa"/>
          </w:tcPr>
          <w:p w:rsidR="004B5048" w:rsidRDefault="004B5048" w:rsidP="004B5048"/>
        </w:tc>
        <w:tc>
          <w:tcPr>
            <w:tcW w:w="2133" w:type="dxa"/>
          </w:tcPr>
          <w:p w:rsidR="004B5048" w:rsidRDefault="004B5048" w:rsidP="004B5048"/>
        </w:tc>
        <w:tc>
          <w:tcPr>
            <w:tcW w:w="2133" w:type="dxa"/>
            <w:vAlign w:val="center"/>
          </w:tcPr>
          <w:p w:rsidR="004B5048" w:rsidRDefault="00E97529" w:rsidP="00E9752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4B5048" w:rsidTr="004B5048">
        <w:trPr>
          <w:trHeight w:val="1701"/>
        </w:trPr>
        <w:tc>
          <w:tcPr>
            <w:tcW w:w="2123" w:type="dxa"/>
          </w:tcPr>
          <w:p w:rsidR="004B5048" w:rsidRDefault="004B5048" w:rsidP="004B5048"/>
        </w:tc>
        <w:tc>
          <w:tcPr>
            <w:tcW w:w="2133" w:type="dxa"/>
          </w:tcPr>
          <w:p w:rsidR="004B5048" w:rsidRDefault="004B5048" w:rsidP="004B5048"/>
        </w:tc>
        <w:tc>
          <w:tcPr>
            <w:tcW w:w="2133" w:type="dxa"/>
          </w:tcPr>
          <w:p w:rsidR="004B5048" w:rsidRDefault="004B5048" w:rsidP="004B5048"/>
        </w:tc>
        <w:tc>
          <w:tcPr>
            <w:tcW w:w="2133" w:type="dxa"/>
          </w:tcPr>
          <w:p w:rsidR="004B5048" w:rsidRDefault="004B5048" w:rsidP="004B5048"/>
        </w:tc>
      </w:tr>
    </w:tbl>
    <w:p w:rsidR="00A179FE" w:rsidRDefault="00B23DDD" w:rsidP="00F23DAF">
      <w:pPr>
        <w:jc w:val="center"/>
        <w:rPr>
          <w:rFonts w:hint="eastAsia"/>
          <w:b/>
          <w:sz w:val="44"/>
          <w:szCs w:val="44"/>
        </w:rPr>
      </w:pPr>
      <w:r w:rsidRPr="00F23DAF">
        <w:rPr>
          <w:rFonts w:hint="eastAsia"/>
          <w:b/>
          <w:sz w:val="44"/>
          <w:szCs w:val="44"/>
        </w:rPr>
        <w:t>企业家协会申请表</w:t>
      </w:r>
    </w:p>
    <w:p w:rsidR="00E97529" w:rsidRDefault="00E97529" w:rsidP="00F23DAF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</w:p>
    <w:p w:rsidR="00E97529" w:rsidRPr="00F23DAF" w:rsidRDefault="00E97529" w:rsidP="00F23DAF">
      <w:pPr>
        <w:jc w:val="center"/>
        <w:rPr>
          <w:b/>
          <w:sz w:val="44"/>
          <w:szCs w:val="44"/>
        </w:rPr>
      </w:pPr>
      <w:r>
        <w:rPr>
          <w:noProof/>
        </w:rPr>
        <w:drawing>
          <wp:inline distT="0" distB="0" distL="0" distR="0" wp14:anchorId="2C7115A7" wp14:editId="23E8C457">
            <wp:extent cx="4102100" cy="1558228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0125" cy="155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529" w:rsidRPr="00F23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E93"/>
    <w:rsid w:val="004B5048"/>
    <w:rsid w:val="006B5E93"/>
    <w:rsid w:val="00A179FE"/>
    <w:rsid w:val="00AA1661"/>
    <w:rsid w:val="00B23DDD"/>
    <w:rsid w:val="00CB6B04"/>
    <w:rsid w:val="00CE4E9E"/>
    <w:rsid w:val="00E97529"/>
    <w:rsid w:val="00F2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75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75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975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75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1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6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5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3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6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63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00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04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839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0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94045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7383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8804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802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7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101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073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836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12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09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2868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588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97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2131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51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7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20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124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5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4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22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8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241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30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563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0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00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72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98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057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71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20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306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0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69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30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13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31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512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651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1520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298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53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061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95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183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9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60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75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72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2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939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382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7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9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1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4</cp:revision>
  <dcterms:created xsi:type="dcterms:W3CDTF">2014-02-10T14:33:00Z</dcterms:created>
  <dcterms:modified xsi:type="dcterms:W3CDTF">2014-02-10T15:18:00Z</dcterms:modified>
</cp:coreProperties>
</file>