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E2" w:rsidRDefault="00AE1EE2" w:rsidP="00AE1EE2">
      <w:pPr>
        <w:pStyle w:val="a3"/>
        <w:keepNext/>
        <w:rPr>
          <w:rFonts w:hint="eastAsia"/>
          <w:sz w:val="52"/>
          <w:szCs w:val="52"/>
        </w:rPr>
      </w:pPr>
      <w:r w:rsidRPr="00AE1EE2">
        <w:rPr>
          <w:rFonts w:hint="eastAsia"/>
          <w:sz w:val="52"/>
          <w:szCs w:val="52"/>
        </w:rPr>
        <w:t>表</w:t>
      </w:r>
      <w:r>
        <w:rPr>
          <w:rFonts w:hint="eastAsia"/>
          <w:sz w:val="52"/>
          <w:szCs w:val="52"/>
        </w:rPr>
        <w:t xml:space="preserve"> </w:t>
      </w:r>
      <w:bookmarkStart w:id="0" w:name="_GoBack"/>
      <w:bookmarkEnd w:id="0"/>
      <w:r w:rsidRPr="00AE1EE2">
        <w:rPr>
          <w:rFonts w:hint="eastAsia"/>
          <w:sz w:val="52"/>
          <w:szCs w:val="52"/>
        </w:rPr>
        <w:t>销售额</w:t>
      </w:r>
    </w:p>
    <w:p w:rsidR="00AE1EE2" w:rsidRPr="00AE1EE2" w:rsidRDefault="00AE1EE2" w:rsidP="00AE1EE2">
      <w:pPr>
        <w:ind w:firstLine="420"/>
      </w:pPr>
    </w:p>
    <w:tbl>
      <w:tblPr>
        <w:tblStyle w:val="-1"/>
        <w:tblW w:w="0" w:type="auto"/>
        <w:tblLook w:val="05E0" w:firstRow="1" w:lastRow="1" w:firstColumn="1" w:lastColumn="1" w:noHBand="0" w:noVBand="1"/>
      </w:tblPr>
      <w:tblGrid>
        <w:gridCol w:w="1165"/>
        <w:gridCol w:w="1475"/>
        <w:gridCol w:w="1300"/>
        <w:gridCol w:w="1300"/>
        <w:gridCol w:w="1300"/>
        <w:gridCol w:w="1340"/>
      </w:tblGrid>
      <w:tr w:rsidR="00AE1EE2" w:rsidRPr="00AE1EE2" w:rsidTr="00AE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AE1EE2" w:rsidRPr="00AE1EE2" w:rsidRDefault="00AE1EE2" w:rsidP="00AE1EE2">
            <w:pPr>
              <w:ind w:firstLineChars="0" w:firstLine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地区</w:t>
            </w:r>
          </w:p>
        </w:tc>
        <w:tc>
          <w:tcPr>
            <w:tcW w:w="1475" w:type="dxa"/>
          </w:tcPr>
          <w:p w:rsidR="00AE1EE2" w:rsidRPr="00AE1EE2" w:rsidRDefault="00AE1EE2" w:rsidP="00AE1EE2">
            <w:pPr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1</w:t>
            </w:r>
            <w:r w:rsidRPr="00AE1EE2">
              <w:rPr>
                <w:rFonts w:hint="eastAsia"/>
                <w:b w:val="0"/>
                <w:sz w:val="28"/>
                <w:szCs w:val="28"/>
              </w:rPr>
              <w:t>季度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2</w:t>
            </w:r>
            <w:r w:rsidRPr="00AE1EE2">
              <w:rPr>
                <w:rFonts w:hint="eastAsia"/>
                <w:b w:val="0"/>
                <w:sz w:val="28"/>
                <w:szCs w:val="28"/>
              </w:rPr>
              <w:t>季度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3</w:t>
            </w:r>
            <w:r w:rsidRPr="00AE1EE2">
              <w:rPr>
                <w:rFonts w:hint="eastAsia"/>
                <w:b w:val="0"/>
                <w:sz w:val="28"/>
                <w:szCs w:val="28"/>
              </w:rPr>
              <w:t>季度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4</w:t>
            </w:r>
            <w:r w:rsidRPr="00AE1EE2">
              <w:rPr>
                <w:rFonts w:hint="eastAsia"/>
                <w:b w:val="0"/>
                <w:sz w:val="28"/>
                <w:szCs w:val="28"/>
              </w:rPr>
              <w:t>季度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AE1EE2" w:rsidRPr="00AE1EE2" w:rsidRDefault="00AE1EE2" w:rsidP="00AE1EE2">
            <w:pPr>
              <w:ind w:firstLineChars="0" w:firstLine="0"/>
              <w:rPr>
                <w:rFonts w:hint="eastAsia"/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合计</w:t>
            </w:r>
          </w:p>
        </w:tc>
      </w:tr>
      <w:tr w:rsidR="00AE1EE2" w:rsidRPr="00AE1EE2" w:rsidTr="00AE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AE1EE2" w:rsidRPr="00AE1EE2" w:rsidRDefault="00AE1EE2" w:rsidP="00AE1EE2">
            <w:pPr>
              <w:ind w:firstLineChars="0" w:firstLine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东区</w:t>
            </w:r>
          </w:p>
        </w:tc>
        <w:tc>
          <w:tcPr>
            <w:tcW w:w="1475" w:type="dxa"/>
          </w:tcPr>
          <w:p w:rsidR="00AE1EE2" w:rsidRPr="00AE1EE2" w:rsidRDefault="00AE1EE2" w:rsidP="00AE1EE2">
            <w:pPr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23000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45000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50000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33000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AE1EE2" w:rsidRPr="00AE1EE2" w:rsidRDefault="00AE1EE2" w:rsidP="00AE1EE2">
            <w:pPr>
              <w:ind w:firstLine="560"/>
              <w:rPr>
                <w:b w:val="0"/>
                <w:sz w:val="28"/>
                <w:szCs w:val="28"/>
              </w:rPr>
            </w:pPr>
          </w:p>
        </w:tc>
      </w:tr>
      <w:tr w:rsidR="00AE1EE2" w:rsidRPr="00AE1EE2" w:rsidTr="00AE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AE1EE2" w:rsidRPr="00AE1EE2" w:rsidRDefault="00AE1EE2" w:rsidP="00AE1EE2">
            <w:pPr>
              <w:ind w:firstLineChars="0" w:firstLine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西区</w:t>
            </w:r>
          </w:p>
        </w:tc>
        <w:tc>
          <w:tcPr>
            <w:tcW w:w="1475" w:type="dxa"/>
          </w:tcPr>
          <w:p w:rsidR="00AE1EE2" w:rsidRPr="00AE1EE2" w:rsidRDefault="00AE1EE2" w:rsidP="00AE1EE2">
            <w:pPr>
              <w:ind w:firstLineChars="0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25000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40000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45000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24000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AE1EE2" w:rsidRPr="00AE1EE2" w:rsidRDefault="00AE1EE2" w:rsidP="00AE1EE2">
            <w:pPr>
              <w:ind w:firstLine="560"/>
              <w:rPr>
                <w:b w:val="0"/>
                <w:sz w:val="28"/>
                <w:szCs w:val="28"/>
              </w:rPr>
            </w:pPr>
          </w:p>
        </w:tc>
      </w:tr>
      <w:tr w:rsidR="00AE1EE2" w:rsidRPr="00AE1EE2" w:rsidTr="00AE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AE1EE2" w:rsidRPr="00AE1EE2" w:rsidRDefault="00AE1EE2" w:rsidP="00AE1EE2">
            <w:pPr>
              <w:ind w:firstLineChars="0" w:firstLine="0"/>
              <w:rPr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北区</w:t>
            </w:r>
          </w:p>
        </w:tc>
        <w:tc>
          <w:tcPr>
            <w:tcW w:w="1475" w:type="dxa"/>
          </w:tcPr>
          <w:p w:rsidR="00AE1EE2" w:rsidRPr="00AE1EE2" w:rsidRDefault="00AE1EE2" w:rsidP="00AE1EE2">
            <w:pPr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30000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55000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45000</w:t>
            </w: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Chars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E1EE2">
              <w:rPr>
                <w:rFonts w:hint="eastAsia"/>
                <w:sz w:val="28"/>
                <w:szCs w:val="28"/>
              </w:rPr>
              <w:t>35000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AE1EE2" w:rsidRPr="00AE1EE2" w:rsidRDefault="00AE1EE2" w:rsidP="00AE1EE2">
            <w:pPr>
              <w:ind w:firstLine="560"/>
              <w:rPr>
                <w:b w:val="0"/>
                <w:sz w:val="28"/>
                <w:szCs w:val="28"/>
              </w:rPr>
            </w:pPr>
          </w:p>
        </w:tc>
      </w:tr>
      <w:tr w:rsidR="00AE1EE2" w:rsidRPr="00AE1EE2" w:rsidTr="00AE1EE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AE1EE2" w:rsidRPr="00AE1EE2" w:rsidRDefault="00AE1EE2" w:rsidP="00AE1EE2">
            <w:pPr>
              <w:ind w:firstLineChars="0" w:firstLine="0"/>
              <w:rPr>
                <w:rFonts w:hint="eastAsia"/>
                <w:b w:val="0"/>
                <w:sz w:val="28"/>
                <w:szCs w:val="28"/>
              </w:rPr>
            </w:pPr>
            <w:r w:rsidRPr="00AE1EE2">
              <w:rPr>
                <w:rFonts w:hint="eastAsia"/>
                <w:b w:val="0"/>
                <w:sz w:val="28"/>
                <w:szCs w:val="28"/>
              </w:rPr>
              <w:t>平均</w:t>
            </w:r>
          </w:p>
        </w:tc>
        <w:tc>
          <w:tcPr>
            <w:tcW w:w="1475" w:type="dxa"/>
          </w:tcPr>
          <w:p w:rsidR="00AE1EE2" w:rsidRPr="00AE1EE2" w:rsidRDefault="00AE1EE2" w:rsidP="00AE1EE2">
            <w:pPr>
              <w:ind w:firstLine="5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="5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="5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28"/>
                <w:szCs w:val="28"/>
              </w:rPr>
            </w:pPr>
          </w:p>
        </w:tc>
        <w:tc>
          <w:tcPr>
            <w:tcW w:w="1300" w:type="dxa"/>
          </w:tcPr>
          <w:p w:rsidR="00AE1EE2" w:rsidRPr="00AE1EE2" w:rsidRDefault="00AE1EE2" w:rsidP="00AE1EE2">
            <w:pPr>
              <w:ind w:firstLine="5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 w:val="0"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40" w:type="dxa"/>
          </w:tcPr>
          <w:p w:rsidR="00AE1EE2" w:rsidRPr="00AE1EE2" w:rsidRDefault="00AE1EE2" w:rsidP="00AE1EE2">
            <w:pPr>
              <w:ind w:firstLine="560"/>
              <w:rPr>
                <w:b w:val="0"/>
                <w:sz w:val="28"/>
                <w:szCs w:val="28"/>
              </w:rPr>
            </w:pPr>
          </w:p>
        </w:tc>
      </w:tr>
    </w:tbl>
    <w:p w:rsidR="00AE1EE2" w:rsidRDefault="00AE1EE2" w:rsidP="00AE1EE2">
      <w:pPr>
        <w:ind w:firstLine="420"/>
        <w:rPr>
          <w:rFonts w:hint="eastAsia"/>
        </w:rPr>
      </w:pPr>
    </w:p>
    <w:p w:rsidR="00A179FE" w:rsidRDefault="00A179FE" w:rsidP="00AE1EE2">
      <w:pPr>
        <w:ind w:firstLine="420"/>
      </w:pPr>
    </w:p>
    <w:sectPr w:rsidR="00A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E2"/>
    <w:rsid w:val="00A179FE"/>
    <w:rsid w:val="00A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E2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E1EE2"/>
    <w:pPr>
      <w:ind w:firstLineChars="0" w:firstLine="0"/>
      <w:jc w:val="center"/>
    </w:pPr>
    <w:rPr>
      <w:rFonts w:ascii="Cambria" w:eastAsia="黑体" w:hAnsi="Cambria"/>
      <w:sz w:val="20"/>
      <w:szCs w:val="20"/>
    </w:rPr>
  </w:style>
  <w:style w:type="table" w:styleId="a4">
    <w:name w:val="Light Grid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AE1EE2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1">
    <w:name w:val="Light Grid Accent 1"/>
    <w:basedOn w:val="a1"/>
    <w:uiPriority w:val="62"/>
    <w:rsid w:val="00AE1EE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1</cp:revision>
  <dcterms:created xsi:type="dcterms:W3CDTF">2014-02-07T14:43:00Z</dcterms:created>
  <dcterms:modified xsi:type="dcterms:W3CDTF">2014-02-07T15:46:00Z</dcterms:modified>
</cp:coreProperties>
</file>